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E56E" w14:textId="66DD3933" w:rsidR="001B67FE" w:rsidRPr="00600554" w:rsidRDefault="00600554" w:rsidP="00600554">
      <w:pPr>
        <w:jc w:val="center"/>
        <w:rPr>
          <w:rFonts w:ascii="Verdana" w:eastAsia="Times New Roman" w:hAnsi="Verdana" w:cs="Times New Roman"/>
          <w:sz w:val="24"/>
          <w:szCs w:val="24"/>
          <w:lang w:bidi="he-IL"/>
        </w:rPr>
      </w:pPr>
      <w:r w:rsidRPr="00600554">
        <w:rPr>
          <w:b/>
          <w:bCs/>
          <w:sz w:val="36"/>
          <w:szCs w:val="36"/>
        </w:rPr>
        <w:t xml:space="preserve">Sermon </w:t>
      </w:r>
      <w:r w:rsidR="00297B0B" w:rsidRPr="00600554">
        <w:rPr>
          <w:b/>
          <w:bCs/>
          <w:sz w:val="36"/>
          <w:szCs w:val="36"/>
        </w:rPr>
        <w:t xml:space="preserve"> </w:t>
      </w:r>
      <w:r w:rsidR="001B67FE" w:rsidRPr="00600554">
        <w:rPr>
          <w:b/>
          <w:bCs/>
          <w:sz w:val="36"/>
          <w:szCs w:val="36"/>
        </w:rPr>
        <w:t xml:space="preserve">Lent 3 Year A-  March </w:t>
      </w:r>
      <w:r w:rsidR="008603DF" w:rsidRPr="00600554">
        <w:rPr>
          <w:b/>
          <w:bCs/>
          <w:sz w:val="36"/>
          <w:szCs w:val="36"/>
        </w:rPr>
        <w:t>8,2026</w:t>
      </w:r>
    </w:p>
    <w:p w14:paraId="40B5A8E5" w14:textId="4FE84CC4" w:rsidR="001B67FE" w:rsidRPr="00600554" w:rsidRDefault="001B67FE" w:rsidP="00600554">
      <w:pPr>
        <w:shd w:val="clear" w:color="auto" w:fill="FFFFFF"/>
        <w:spacing w:before="100" w:beforeAutospacing="1" w:after="0" w:line="240" w:lineRule="auto"/>
        <w:jc w:val="center"/>
        <w:outlineLvl w:val="2"/>
        <w:rPr>
          <w:rFonts w:ascii="Verdana" w:eastAsia="Times New Roman" w:hAnsi="Verdana" w:cs="Times New Roman"/>
          <w:b/>
          <w:bCs/>
          <w:sz w:val="28"/>
          <w:szCs w:val="28"/>
          <w:lang w:bidi="he-IL"/>
        </w:rPr>
      </w:pPr>
      <w:r w:rsidRPr="00600554">
        <w:rPr>
          <w:rFonts w:ascii="Verdana" w:eastAsia="Times New Roman" w:hAnsi="Verdana" w:cs="Times New Roman"/>
          <w:b/>
          <w:bCs/>
          <w:sz w:val="28"/>
          <w:szCs w:val="28"/>
          <w:lang w:bidi="he-IL"/>
        </w:rPr>
        <w:t>John 4:5-42</w:t>
      </w:r>
    </w:p>
    <w:p w14:paraId="3BFFB0D3" w14:textId="0BF95778" w:rsidR="001B67FE" w:rsidRDefault="001B67FE" w:rsidP="001B67FE">
      <w:pPr>
        <w:rPr>
          <w:sz w:val="24"/>
          <w:szCs w:val="24"/>
        </w:rPr>
      </w:pPr>
    </w:p>
    <w:p w14:paraId="6A1E3E2C" w14:textId="5CD7677D" w:rsidR="00E6061B" w:rsidRPr="008603DF" w:rsidRDefault="00E6061B" w:rsidP="00F06EEF">
      <w:pPr>
        <w:spacing w:line="360" w:lineRule="auto"/>
        <w:rPr>
          <w:sz w:val="28"/>
          <w:szCs w:val="28"/>
        </w:rPr>
      </w:pPr>
      <w:r w:rsidRPr="008603DF">
        <w:rPr>
          <w:sz w:val="28"/>
          <w:szCs w:val="28"/>
        </w:rPr>
        <w:t xml:space="preserve">Have you ever been thirsty?  That working outside in the middle of July when the corn is over your head and the air so thick you could </w:t>
      </w:r>
      <w:proofErr w:type="spellStart"/>
      <w:r w:rsidRPr="008603DF">
        <w:rPr>
          <w:sz w:val="28"/>
          <w:szCs w:val="28"/>
        </w:rPr>
        <w:t>wring</w:t>
      </w:r>
      <w:proofErr w:type="spellEnd"/>
      <w:r w:rsidRPr="008603DF">
        <w:rPr>
          <w:sz w:val="28"/>
          <w:szCs w:val="28"/>
        </w:rPr>
        <w:t xml:space="preserve"> it out</w:t>
      </w:r>
      <w:r w:rsidR="005B7A12">
        <w:rPr>
          <w:sz w:val="28"/>
          <w:szCs w:val="28"/>
        </w:rPr>
        <w:t>-</w:t>
      </w:r>
      <w:r w:rsidRPr="008603DF">
        <w:rPr>
          <w:sz w:val="28"/>
          <w:szCs w:val="28"/>
        </w:rPr>
        <w:t xml:space="preserve"> kind of thirsty?  Can you feel</w:t>
      </w:r>
      <w:r w:rsidR="00F73CA9">
        <w:rPr>
          <w:sz w:val="28"/>
          <w:szCs w:val="28"/>
        </w:rPr>
        <w:t xml:space="preserve">, even now, </w:t>
      </w:r>
      <w:r w:rsidRPr="008603DF">
        <w:rPr>
          <w:sz w:val="28"/>
          <w:szCs w:val="28"/>
        </w:rPr>
        <w:t xml:space="preserve"> what it’s like when that </w:t>
      </w:r>
      <w:r w:rsidR="008603DF">
        <w:rPr>
          <w:sz w:val="28"/>
          <w:szCs w:val="28"/>
        </w:rPr>
        <w:t xml:space="preserve">first sip of </w:t>
      </w:r>
      <w:r w:rsidRPr="008603DF">
        <w:rPr>
          <w:sz w:val="28"/>
          <w:szCs w:val="28"/>
        </w:rPr>
        <w:t>cold water enters your mouth.  How you</w:t>
      </w:r>
      <w:r w:rsidR="008603DF">
        <w:rPr>
          <w:sz w:val="28"/>
          <w:szCs w:val="28"/>
        </w:rPr>
        <w:t>r</w:t>
      </w:r>
      <w:r w:rsidRPr="008603DF">
        <w:rPr>
          <w:sz w:val="28"/>
          <w:szCs w:val="28"/>
        </w:rPr>
        <w:t xml:space="preserve"> body just seems to absorb it.</w:t>
      </w:r>
      <w:r w:rsidR="00F73CA9">
        <w:rPr>
          <w:sz w:val="28"/>
          <w:szCs w:val="28"/>
        </w:rPr>
        <w:t xml:space="preserve">  Almost don’t even need to swallow. </w:t>
      </w:r>
      <w:r w:rsidRPr="008603DF">
        <w:rPr>
          <w:sz w:val="28"/>
          <w:szCs w:val="28"/>
        </w:rPr>
        <w:t xml:space="preserve">  </w:t>
      </w:r>
    </w:p>
    <w:p w14:paraId="4ADFB4DE" w14:textId="43EF36D9" w:rsidR="00E6061B" w:rsidRPr="008603DF" w:rsidRDefault="00E6061B" w:rsidP="00F06EEF">
      <w:pPr>
        <w:spacing w:line="360" w:lineRule="auto"/>
        <w:rPr>
          <w:sz w:val="28"/>
          <w:szCs w:val="28"/>
        </w:rPr>
      </w:pPr>
      <w:r w:rsidRPr="008603DF">
        <w:rPr>
          <w:sz w:val="28"/>
          <w:szCs w:val="28"/>
        </w:rPr>
        <w:t xml:space="preserve">Every time those moments make me think, “Wow, that’s the best water I’ve ever had.”  But, kind of like doing the laundry or dusting, you </w:t>
      </w:r>
      <w:r w:rsidR="007462CE">
        <w:rPr>
          <w:sz w:val="28"/>
          <w:szCs w:val="28"/>
        </w:rPr>
        <w:t xml:space="preserve">also </w:t>
      </w:r>
      <w:r w:rsidRPr="008603DF">
        <w:rPr>
          <w:sz w:val="28"/>
          <w:szCs w:val="28"/>
        </w:rPr>
        <w:t>know that you will be that thirsty again sometime.   That the air will be thick, you’ll be sweaty, and the water will taste great.</w:t>
      </w:r>
      <w:r w:rsidR="007462CE">
        <w:rPr>
          <w:sz w:val="28"/>
          <w:szCs w:val="28"/>
        </w:rPr>
        <w:t xml:space="preserve">  It’ll quench your thirst, but only for a time. </w:t>
      </w:r>
      <w:r w:rsidRPr="008603DF">
        <w:rPr>
          <w:sz w:val="28"/>
          <w:szCs w:val="28"/>
        </w:rPr>
        <w:t xml:space="preserve">   </w:t>
      </w:r>
    </w:p>
    <w:p w14:paraId="254AFA18" w14:textId="300704CF" w:rsidR="00E6061B" w:rsidRPr="008603DF" w:rsidRDefault="00E6061B" w:rsidP="00F06EEF">
      <w:pPr>
        <w:spacing w:line="360" w:lineRule="auto"/>
        <w:rPr>
          <w:sz w:val="28"/>
          <w:szCs w:val="28"/>
        </w:rPr>
      </w:pPr>
      <w:r w:rsidRPr="008603DF">
        <w:rPr>
          <w:sz w:val="28"/>
          <w:szCs w:val="28"/>
        </w:rPr>
        <w:t xml:space="preserve">You can understand then why the Samaritan woman wants some of this water </w:t>
      </w:r>
      <w:r w:rsidR="007462CE">
        <w:rPr>
          <w:sz w:val="28"/>
          <w:szCs w:val="28"/>
        </w:rPr>
        <w:t xml:space="preserve"> that Jesus says he can give her </w:t>
      </w:r>
      <w:r w:rsidRPr="008603DF">
        <w:rPr>
          <w:sz w:val="28"/>
          <w:szCs w:val="28"/>
        </w:rPr>
        <w:t xml:space="preserve">that will quench </w:t>
      </w:r>
      <w:r w:rsidR="007462CE">
        <w:rPr>
          <w:sz w:val="28"/>
          <w:szCs w:val="28"/>
        </w:rPr>
        <w:t>her</w:t>
      </w:r>
      <w:r w:rsidRPr="008603DF">
        <w:rPr>
          <w:sz w:val="28"/>
          <w:szCs w:val="28"/>
        </w:rPr>
        <w:t xml:space="preserve"> thirst for all time.  What a time savings</w:t>
      </w:r>
      <w:r w:rsidR="007462CE">
        <w:rPr>
          <w:sz w:val="28"/>
          <w:szCs w:val="28"/>
        </w:rPr>
        <w:t xml:space="preserve"> that would be</w:t>
      </w:r>
      <w:r w:rsidRPr="008603DF">
        <w:rPr>
          <w:sz w:val="28"/>
          <w:szCs w:val="28"/>
        </w:rPr>
        <w:t>!   No more coming to the well.  For us it might be- no more spending money on pop, or energy drinks</w:t>
      </w:r>
      <w:r w:rsidR="007462CE">
        <w:rPr>
          <w:sz w:val="28"/>
          <w:szCs w:val="28"/>
        </w:rPr>
        <w:t>, or coffee!</w:t>
      </w:r>
      <w:r w:rsidRPr="008603DF">
        <w:rPr>
          <w:sz w:val="28"/>
          <w:szCs w:val="28"/>
        </w:rPr>
        <w:t xml:space="preserve">  </w:t>
      </w:r>
    </w:p>
    <w:p w14:paraId="5314370C" w14:textId="6A20A093" w:rsidR="00E6061B" w:rsidRPr="008603DF" w:rsidRDefault="007462CE" w:rsidP="00F06EEF">
      <w:pPr>
        <w:spacing w:line="360" w:lineRule="auto"/>
        <w:rPr>
          <w:sz w:val="28"/>
          <w:szCs w:val="28"/>
        </w:rPr>
      </w:pPr>
      <w:r>
        <w:rPr>
          <w:sz w:val="28"/>
          <w:szCs w:val="28"/>
        </w:rPr>
        <w:t xml:space="preserve">Like </w:t>
      </w:r>
      <w:r w:rsidR="00E6061B" w:rsidRPr="008603DF">
        <w:rPr>
          <w:sz w:val="28"/>
          <w:szCs w:val="28"/>
        </w:rPr>
        <w:t>Nicodemus</w:t>
      </w:r>
      <w:r>
        <w:rPr>
          <w:sz w:val="28"/>
          <w:szCs w:val="28"/>
        </w:rPr>
        <w:t xml:space="preserve"> last week</w:t>
      </w:r>
      <w:r w:rsidR="00E6061B" w:rsidRPr="008603DF">
        <w:rPr>
          <w:sz w:val="28"/>
          <w:szCs w:val="28"/>
        </w:rPr>
        <w:t>- the Samaritan woman doesn’t fully get what is going on.  She can’t see it.  Can’t fully understand it.  But she gets close by the end</w:t>
      </w:r>
      <w:r>
        <w:rPr>
          <w:sz w:val="28"/>
          <w:szCs w:val="28"/>
        </w:rPr>
        <w:t>, doesn’t she.</w:t>
      </w:r>
      <w:r w:rsidR="00F73CA9">
        <w:rPr>
          <w:sz w:val="28"/>
          <w:szCs w:val="28"/>
        </w:rPr>
        <w:t xml:space="preserve">  Close enough to invite others to come and see. </w:t>
      </w:r>
      <w:r>
        <w:rPr>
          <w:sz w:val="28"/>
          <w:szCs w:val="28"/>
        </w:rPr>
        <w:t xml:space="preserve"> </w:t>
      </w:r>
      <w:r w:rsidR="00E6061B" w:rsidRPr="008603DF">
        <w:rPr>
          <w:sz w:val="28"/>
          <w:szCs w:val="28"/>
        </w:rPr>
        <w:t xml:space="preserve"> </w:t>
      </w:r>
    </w:p>
    <w:p w14:paraId="537679BC" w14:textId="00BD188C" w:rsidR="00E6061B" w:rsidRPr="008603DF" w:rsidRDefault="00E6061B" w:rsidP="00F06EEF">
      <w:pPr>
        <w:spacing w:line="360" w:lineRule="auto"/>
        <w:rPr>
          <w:sz w:val="28"/>
          <w:szCs w:val="28"/>
        </w:rPr>
      </w:pPr>
      <w:r w:rsidRPr="008603DF">
        <w:rPr>
          <w:sz w:val="28"/>
          <w:szCs w:val="28"/>
        </w:rPr>
        <w:t xml:space="preserve">The water that Jesus is talking about </w:t>
      </w:r>
      <w:r w:rsidR="00F06EEF" w:rsidRPr="008603DF">
        <w:rPr>
          <w:sz w:val="28"/>
          <w:szCs w:val="28"/>
        </w:rPr>
        <w:t xml:space="preserve">is different.  It quenches the thirst of the soul, not the body.  And when Jesus gives it, it </w:t>
      </w:r>
      <w:r w:rsidR="007462CE">
        <w:rPr>
          <w:sz w:val="28"/>
          <w:szCs w:val="28"/>
        </w:rPr>
        <w:t xml:space="preserve">almost seems to transfer to us.  It </w:t>
      </w:r>
      <w:r w:rsidR="00F06EEF" w:rsidRPr="008603DF">
        <w:rPr>
          <w:sz w:val="28"/>
          <w:szCs w:val="28"/>
        </w:rPr>
        <w:t>becomes</w:t>
      </w:r>
      <w:r w:rsidR="007462CE">
        <w:rPr>
          <w:sz w:val="28"/>
          <w:szCs w:val="28"/>
        </w:rPr>
        <w:t xml:space="preserve">, he says, </w:t>
      </w:r>
      <w:r w:rsidR="00F06EEF" w:rsidRPr="008603DF">
        <w:rPr>
          <w:sz w:val="28"/>
          <w:szCs w:val="28"/>
        </w:rPr>
        <w:t>a spring bubbling up</w:t>
      </w:r>
      <w:r w:rsidR="007462CE">
        <w:rPr>
          <w:sz w:val="28"/>
          <w:szCs w:val="28"/>
        </w:rPr>
        <w:t xml:space="preserve"> inside of us</w:t>
      </w:r>
      <w:r w:rsidR="00F06EEF" w:rsidRPr="008603DF">
        <w:rPr>
          <w:sz w:val="28"/>
          <w:szCs w:val="28"/>
        </w:rPr>
        <w:t xml:space="preserve">.  </w:t>
      </w:r>
    </w:p>
    <w:p w14:paraId="6A507191" w14:textId="3589DC73" w:rsidR="00F06EEF" w:rsidRPr="008603DF" w:rsidRDefault="00F06EEF" w:rsidP="00F06EEF">
      <w:pPr>
        <w:spacing w:line="360" w:lineRule="auto"/>
        <w:rPr>
          <w:sz w:val="28"/>
          <w:szCs w:val="28"/>
        </w:rPr>
      </w:pPr>
      <w:r w:rsidRPr="008603DF">
        <w:rPr>
          <w:sz w:val="28"/>
          <w:szCs w:val="28"/>
        </w:rPr>
        <w:t>The spring reference connects us back to Genesis 2- where a stream rises up from the earth and waters the whole face of the ground</w:t>
      </w:r>
      <w:r w:rsidR="007462CE">
        <w:rPr>
          <w:sz w:val="28"/>
          <w:szCs w:val="28"/>
        </w:rPr>
        <w:t xml:space="preserve"> bringing forth life that becomes the Garden.  It connects us to</w:t>
      </w:r>
      <w:r w:rsidRPr="008603DF">
        <w:rPr>
          <w:sz w:val="28"/>
          <w:szCs w:val="28"/>
        </w:rPr>
        <w:t xml:space="preserve"> Psalm 1 which reminds us that those who </w:t>
      </w:r>
      <w:r w:rsidRPr="008603DF">
        <w:rPr>
          <w:sz w:val="28"/>
          <w:szCs w:val="28"/>
        </w:rPr>
        <w:lastRenderedPageBreak/>
        <w:t xml:space="preserve">meditate on God’s word are like trees planted by streams of water. </w:t>
      </w:r>
      <w:r w:rsidR="007462CE">
        <w:rPr>
          <w:sz w:val="28"/>
          <w:szCs w:val="28"/>
        </w:rPr>
        <w:t>It connects us to t</w:t>
      </w:r>
      <w:r w:rsidRPr="008603DF">
        <w:rPr>
          <w:sz w:val="28"/>
          <w:szCs w:val="28"/>
        </w:rPr>
        <w:t>he river in Revelation 22 that flows from the throne of God</w:t>
      </w:r>
      <w:r w:rsidR="00F73CA9">
        <w:rPr>
          <w:sz w:val="28"/>
          <w:szCs w:val="28"/>
        </w:rPr>
        <w:t xml:space="preserve"> to water the world.</w:t>
      </w:r>
      <w:r w:rsidRPr="008603DF">
        <w:rPr>
          <w:sz w:val="28"/>
          <w:szCs w:val="28"/>
        </w:rPr>
        <w:t xml:space="preserve"> </w:t>
      </w:r>
    </w:p>
    <w:p w14:paraId="41B00F4A" w14:textId="04DAEA3E" w:rsidR="00F06EEF" w:rsidRPr="008603DF" w:rsidRDefault="00F06EEF" w:rsidP="001C7836">
      <w:pPr>
        <w:spacing w:line="360" w:lineRule="auto"/>
        <w:rPr>
          <w:sz w:val="28"/>
          <w:szCs w:val="28"/>
        </w:rPr>
      </w:pPr>
      <w:r w:rsidRPr="008603DF">
        <w:rPr>
          <w:sz w:val="28"/>
          <w:szCs w:val="28"/>
        </w:rPr>
        <w:t xml:space="preserve">Have you ever been thirsty in your soul?  Felt the dryness of life lived with only the pursuit of wealth, fame, power, things.  Drunk from each of those only to find that they don’t quench your </w:t>
      </w:r>
      <w:r w:rsidR="007462CE" w:rsidRPr="008603DF">
        <w:rPr>
          <w:sz w:val="28"/>
          <w:szCs w:val="28"/>
        </w:rPr>
        <w:t>thirst but</w:t>
      </w:r>
      <w:r w:rsidRPr="008603DF">
        <w:rPr>
          <w:sz w:val="28"/>
          <w:szCs w:val="28"/>
        </w:rPr>
        <w:t xml:space="preserve"> only lead to the desire for more.  </w:t>
      </w:r>
    </w:p>
    <w:p w14:paraId="05F3622D" w14:textId="09F9A353" w:rsidR="001C7836" w:rsidRPr="008603DF" w:rsidRDefault="001C7836" w:rsidP="001C7836">
      <w:pPr>
        <w:spacing w:line="360" w:lineRule="auto"/>
        <w:rPr>
          <w:sz w:val="28"/>
          <w:szCs w:val="28"/>
        </w:rPr>
      </w:pPr>
      <w:r w:rsidRPr="008603DF">
        <w:rPr>
          <w:sz w:val="28"/>
          <w:szCs w:val="28"/>
        </w:rPr>
        <w:t>This is what drinking from the waters that comes from Christ</w:t>
      </w:r>
      <w:r w:rsidR="00F73CA9">
        <w:rPr>
          <w:sz w:val="28"/>
          <w:szCs w:val="28"/>
        </w:rPr>
        <w:t xml:space="preserve"> quenches.   The waters that are </w:t>
      </w:r>
      <w:r w:rsidRPr="008603DF">
        <w:rPr>
          <w:sz w:val="28"/>
          <w:szCs w:val="28"/>
        </w:rPr>
        <w:t>God’s Word</w:t>
      </w:r>
      <w:r w:rsidR="007462CE">
        <w:rPr>
          <w:sz w:val="28"/>
          <w:szCs w:val="28"/>
        </w:rPr>
        <w:t>, God’s Spirit</w:t>
      </w:r>
      <w:r w:rsidR="00F73CA9">
        <w:rPr>
          <w:sz w:val="28"/>
          <w:szCs w:val="28"/>
        </w:rPr>
        <w:t>.</w:t>
      </w:r>
      <w:r w:rsidR="000E35FA" w:rsidRPr="008603DF">
        <w:rPr>
          <w:sz w:val="28"/>
          <w:szCs w:val="28"/>
        </w:rPr>
        <w:t xml:space="preserve">  When we plant ourselves beside </w:t>
      </w:r>
      <w:r w:rsidR="00F73CA9">
        <w:rPr>
          <w:sz w:val="28"/>
          <w:szCs w:val="28"/>
        </w:rPr>
        <w:t xml:space="preserve">the water of </w:t>
      </w:r>
      <w:r w:rsidR="000E35FA" w:rsidRPr="008603DF">
        <w:rPr>
          <w:sz w:val="28"/>
          <w:szCs w:val="28"/>
        </w:rPr>
        <w:t>scripture (read and spoke</w:t>
      </w:r>
      <w:r w:rsidR="00F73CA9">
        <w:rPr>
          <w:sz w:val="28"/>
          <w:szCs w:val="28"/>
        </w:rPr>
        <w:t>n</w:t>
      </w:r>
      <w:r w:rsidR="000E35FA" w:rsidRPr="008603DF">
        <w:rPr>
          <w:sz w:val="28"/>
          <w:szCs w:val="28"/>
        </w:rPr>
        <w:t xml:space="preserve">), when we plant ourselves beside Jesus (God’s Word in the flesh), when we dip again and again into the waters of baptism.  Feel again the water flowing over our heads, the mark of the cross being made on our foreheads.  When we hear again the claim of our identity, “Brian, child of God, you have been sealed by the Holy Spirit and marked with the cross of Christ forever.”   When we dwell in the authentic community of the people of God striving to live as an outpost of the reign of God.   </w:t>
      </w:r>
    </w:p>
    <w:p w14:paraId="74A7F102" w14:textId="6B3184E9" w:rsidR="000E35FA" w:rsidRPr="008603DF" w:rsidRDefault="000E35FA" w:rsidP="001C7836">
      <w:pPr>
        <w:spacing w:line="360" w:lineRule="auto"/>
        <w:rPr>
          <w:sz w:val="28"/>
          <w:szCs w:val="28"/>
        </w:rPr>
      </w:pPr>
      <w:r w:rsidRPr="005B7A12">
        <w:rPr>
          <w:sz w:val="28"/>
          <w:szCs w:val="28"/>
          <w:u w:val="single"/>
        </w:rPr>
        <w:t>Then</w:t>
      </w:r>
      <w:r w:rsidRPr="008603DF">
        <w:rPr>
          <w:sz w:val="28"/>
          <w:szCs w:val="28"/>
        </w:rPr>
        <w:t xml:space="preserve"> we receive the waters that </w:t>
      </w:r>
      <w:r w:rsidR="00F73CA9">
        <w:rPr>
          <w:sz w:val="28"/>
          <w:szCs w:val="28"/>
        </w:rPr>
        <w:t>will become a gushing</w:t>
      </w:r>
      <w:r w:rsidRPr="008603DF">
        <w:rPr>
          <w:sz w:val="28"/>
          <w:szCs w:val="28"/>
        </w:rPr>
        <w:t xml:space="preserve"> spring within us.  </w:t>
      </w:r>
      <w:r w:rsidR="00F73CA9">
        <w:rPr>
          <w:sz w:val="28"/>
          <w:szCs w:val="28"/>
        </w:rPr>
        <w:t xml:space="preserve">Living, active, </w:t>
      </w:r>
      <w:r w:rsidR="005B7A12">
        <w:rPr>
          <w:sz w:val="28"/>
          <w:szCs w:val="28"/>
        </w:rPr>
        <w:t>life-giving</w:t>
      </w:r>
      <w:r w:rsidR="00F73CA9">
        <w:rPr>
          <w:sz w:val="28"/>
          <w:szCs w:val="28"/>
        </w:rPr>
        <w:t xml:space="preserve"> </w:t>
      </w:r>
      <w:r w:rsidR="009D4912">
        <w:rPr>
          <w:sz w:val="28"/>
          <w:szCs w:val="28"/>
        </w:rPr>
        <w:t>w</w:t>
      </w:r>
      <w:r w:rsidRPr="008603DF">
        <w:rPr>
          <w:sz w:val="28"/>
          <w:szCs w:val="28"/>
        </w:rPr>
        <w:t xml:space="preserve">aters that nothing from outside of us can </w:t>
      </w:r>
      <w:r w:rsidR="00F73CA9">
        <w:rPr>
          <w:sz w:val="28"/>
          <w:szCs w:val="28"/>
        </w:rPr>
        <w:t>still</w:t>
      </w:r>
      <w:r w:rsidRPr="008603DF">
        <w:rPr>
          <w:sz w:val="28"/>
          <w:szCs w:val="28"/>
        </w:rPr>
        <w:t>.</w:t>
      </w:r>
    </w:p>
    <w:p w14:paraId="19EFA6E9" w14:textId="77777777" w:rsidR="007462CE" w:rsidRDefault="000E35FA" w:rsidP="001C7836">
      <w:pPr>
        <w:spacing w:line="360" w:lineRule="auto"/>
        <w:rPr>
          <w:sz w:val="28"/>
          <w:szCs w:val="28"/>
        </w:rPr>
      </w:pPr>
      <w:r w:rsidRPr="008603DF">
        <w:rPr>
          <w:sz w:val="28"/>
          <w:szCs w:val="28"/>
        </w:rPr>
        <w:t xml:space="preserve">We drink from these waters, because they will quench the thirst of our souls.  And the more we take in, the more it becomes a spring within us.  One that not only quenches our thirst but </w:t>
      </w:r>
      <w:r w:rsidR="007462CE">
        <w:rPr>
          <w:sz w:val="28"/>
          <w:szCs w:val="28"/>
        </w:rPr>
        <w:t xml:space="preserve">will </w:t>
      </w:r>
      <w:r w:rsidRPr="008603DF">
        <w:rPr>
          <w:sz w:val="28"/>
          <w:szCs w:val="28"/>
        </w:rPr>
        <w:t>continually spill out into the lives of others.</w:t>
      </w:r>
    </w:p>
    <w:p w14:paraId="3D1FC4F2" w14:textId="47623570" w:rsidR="009D4912" w:rsidRDefault="009D4912" w:rsidP="001C7836">
      <w:pPr>
        <w:spacing w:line="360" w:lineRule="auto"/>
        <w:rPr>
          <w:sz w:val="28"/>
          <w:szCs w:val="28"/>
        </w:rPr>
      </w:pPr>
      <w:r>
        <w:rPr>
          <w:sz w:val="28"/>
          <w:szCs w:val="28"/>
        </w:rPr>
        <w:t xml:space="preserve">Water is essential for life, yes?  Farmers watch the weather.  Looking for rain at just the right time and in just the right amount.  Without water crops wither and die.  We </w:t>
      </w:r>
      <w:r w:rsidR="005B7A12">
        <w:rPr>
          <w:sz w:val="28"/>
          <w:szCs w:val="28"/>
        </w:rPr>
        <w:t xml:space="preserve">as humans </w:t>
      </w:r>
      <w:r>
        <w:rPr>
          <w:sz w:val="28"/>
          <w:szCs w:val="28"/>
        </w:rPr>
        <w:t xml:space="preserve">can only go 3-7 days without water before we die.  Almost ¾ of the earth’s surface is covered in water.   50-70% of our bodies are composed of water.  H2O is an essential part of life. </w:t>
      </w:r>
    </w:p>
    <w:p w14:paraId="4D160BD4" w14:textId="4036724D" w:rsidR="00774697" w:rsidRDefault="009D4912" w:rsidP="001C7836">
      <w:pPr>
        <w:spacing w:line="360" w:lineRule="auto"/>
        <w:rPr>
          <w:sz w:val="28"/>
          <w:szCs w:val="28"/>
        </w:rPr>
      </w:pPr>
      <w:r>
        <w:rPr>
          <w:sz w:val="28"/>
          <w:szCs w:val="28"/>
        </w:rPr>
        <w:lastRenderedPageBreak/>
        <w:t xml:space="preserve">This is why we as followers of Jesus strive to be good stewards of this precious resource.  </w:t>
      </w:r>
      <w:r w:rsidR="00774697">
        <w:rPr>
          <w:sz w:val="28"/>
          <w:szCs w:val="28"/>
        </w:rPr>
        <w:t>Advocating for policies that clean up polluted waterways- here in Iowa the main problem is nitrates from agricultural runoff.  Attending to how and where we use our water so that there might be enough for all</w:t>
      </w:r>
      <w:r w:rsidR="005B7A12">
        <w:rPr>
          <w:sz w:val="28"/>
          <w:szCs w:val="28"/>
        </w:rPr>
        <w:t xml:space="preserve">- a UN report says 4 billion people experience severe water scarcity for at least one month each year. </w:t>
      </w:r>
    </w:p>
    <w:p w14:paraId="6C684449" w14:textId="0903121A" w:rsidR="00600554" w:rsidRDefault="00774697" w:rsidP="001C7836">
      <w:pPr>
        <w:spacing w:line="360" w:lineRule="auto"/>
        <w:rPr>
          <w:sz w:val="28"/>
          <w:szCs w:val="28"/>
        </w:rPr>
      </w:pPr>
      <w:r>
        <w:rPr>
          <w:sz w:val="28"/>
          <w:szCs w:val="28"/>
        </w:rPr>
        <w:t>Water is necessary for hygiene</w:t>
      </w:r>
      <w:r w:rsidR="0012027E">
        <w:rPr>
          <w:sz w:val="28"/>
          <w:szCs w:val="28"/>
        </w:rPr>
        <w:t xml:space="preserve">.  </w:t>
      </w:r>
      <w:r w:rsidR="00600554">
        <w:rPr>
          <w:sz w:val="28"/>
          <w:szCs w:val="28"/>
        </w:rPr>
        <w:t xml:space="preserve">Something that is a challenge for many people, especially those who are experiencing homelessness.  </w:t>
      </w:r>
      <w:r>
        <w:rPr>
          <w:sz w:val="28"/>
          <w:szCs w:val="28"/>
        </w:rPr>
        <w:t>This is why through our generosity as a congregation</w:t>
      </w:r>
      <w:r w:rsidR="00600554">
        <w:rPr>
          <w:sz w:val="28"/>
          <w:szCs w:val="28"/>
        </w:rPr>
        <w:t xml:space="preserve"> </w:t>
      </w:r>
      <w:r w:rsidR="005B7A12">
        <w:rPr>
          <w:sz w:val="28"/>
          <w:szCs w:val="28"/>
        </w:rPr>
        <w:t xml:space="preserve">we support </w:t>
      </w:r>
      <w:r w:rsidR="00600554">
        <w:rPr>
          <w:sz w:val="28"/>
          <w:szCs w:val="28"/>
        </w:rPr>
        <w:t xml:space="preserve">the Southeastern Iowa Synod and </w:t>
      </w:r>
      <w:r w:rsidR="005B7A12">
        <w:rPr>
          <w:sz w:val="28"/>
          <w:szCs w:val="28"/>
        </w:rPr>
        <w:t xml:space="preserve">through them </w:t>
      </w:r>
      <w:r w:rsidR="00600554">
        <w:rPr>
          <w:sz w:val="28"/>
          <w:szCs w:val="28"/>
        </w:rPr>
        <w:t>the wider ELCA</w:t>
      </w:r>
      <w:r>
        <w:rPr>
          <w:sz w:val="28"/>
          <w:szCs w:val="28"/>
        </w:rPr>
        <w:t xml:space="preserve"> ministries like The Dwelling in Winston-Salem NC which (among other things) stewards a mobile shower ministry where persons experiencing homelessness are able to be washed and renewed as a reminder of their </w:t>
      </w:r>
      <w:proofErr w:type="spellStart"/>
      <w:r>
        <w:rPr>
          <w:sz w:val="28"/>
          <w:szCs w:val="28"/>
        </w:rPr>
        <w:t>belovedness</w:t>
      </w:r>
      <w:proofErr w:type="spellEnd"/>
      <w:r>
        <w:rPr>
          <w:sz w:val="28"/>
          <w:szCs w:val="28"/>
        </w:rPr>
        <w:t>.</w:t>
      </w:r>
      <w:r w:rsidR="00600554">
        <w:rPr>
          <w:sz w:val="28"/>
          <w:szCs w:val="28"/>
        </w:rPr>
        <w:t xml:space="preserve">  They believe that “</w:t>
      </w:r>
      <w:r w:rsidR="00600554" w:rsidRPr="00600554">
        <w:rPr>
          <w:sz w:val="28"/>
          <w:szCs w:val="28"/>
        </w:rPr>
        <w:t>There is healing and dignity that comes with the gift of water</w:t>
      </w:r>
      <w:r w:rsidR="00600554">
        <w:rPr>
          <w:sz w:val="28"/>
          <w:szCs w:val="28"/>
        </w:rPr>
        <w:t xml:space="preserve">”.  </w:t>
      </w:r>
    </w:p>
    <w:p w14:paraId="04D36711" w14:textId="55DA2F95" w:rsidR="009D4912" w:rsidRDefault="0012027E" w:rsidP="001C7836">
      <w:pPr>
        <w:spacing w:line="360" w:lineRule="auto"/>
        <w:rPr>
          <w:sz w:val="28"/>
          <w:szCs w:val="28"/>
        </w:rPr>
      </w:pPr>
      <w:r>
        <w:rPr>
          <w:sz w:val="28"/>
          <w:szCs w:val="28"/>
        </w:rPr>
        <w:t>Water, high quality H2O</w:t>
      </w:r>
      <w:r w:rsidR="005B7A12">
        <w:rPr>
          <w:sz w:val="28"/>
          <w:szCs w:val="28"/>
        </w:rPr>
        <w:t>,</w:t>
      </w:r>
      <w:r>
        <w:rPr>
          <w:sz w:val="28"/>
          <w:szCs w:val="28"/>
        </w:rPr>
        <w:t xml:space="preserve"> is essential for life.  But when we drink of it, we will get thirsty again.</w:t>
      </w:r>
    </w:p>
    <w:p w14:paraId="4DF702C2" w14:textId="10F7633F" w:rsidR="0012027E" w:rsidRDefault="0012027E" w:rsidP="001C7836">
      <w:pPr>
        <w:spacing w:line="360" w:lineRule="auto"/>
        <w:rPr>
          <w:sz w:val="28"/>
          <w:szCs w:val="28"/>
        </w:rPr>
      </w:pPr>
      <w:r>
        <w:rPr>
          <w:sz w:val="28"/>
          <w:szCs w:val="28"/>
        </w:rPr>
        <w:t xml:space="preserve">The image of living water that Jesus uses, of a spring of water gushing up to eternal life, of water that quenches thirst for all time, conveys a spiritual truth in a way that we can begin to grasp. </w:t>
      </w:r>
    </w:p>
    <w:p w14:paraId="1E8A37BE" w14:textId="77777777" w:rsidR="004364B7" w:rsidRDefault="0012027E" w:rsidP="001C7836">
      <w:pPr>
        <w:spacing w:line="360" w:lineRule="auto"/>
        <w:rPr>
          <w:sz w:val="28"/>
          <w:szCs w:val="28"/>
        </w:rPr>
      </w:pPr>
      <w:r>
        <w:rPr>
          <w:sz w:val="28"/>
          <w:szCs w:val="28"/>
        </w:rPr>
        <w:t>It tells us the truth that only what Jesus offers will quench the thirst in us</w:t>
      </w:r>
      <w:r w:rsidR="004364B7">
        <w:rPr>
          <w:sz w:val="28"/>
          <w:szCs w:val="28"/>
        </w:rPr>
        <w:t xml:space="preserve">.  What is that thirst?  </w:t>
      </w:r>
    </w:p>
    <w:p w14:paraId="6A067DBA" w14:textId="77777777" w:rsidR="004364B7" w:rsidRDefault="004364B7" w:rsidP="001C7836">
      <w:pPr>
        <w:spacing w:line="360" w:lineRule="auto"/>
        <w:rPr>
          <w:sz w:val="28"/>
          <w:szCs w:val="28"/>
        </w:rPr>
      </w:pPr>
      <w:r>
        <w:rPr>
          <w:sz w:val="28"/>
          <w:szCs w:val="28"/>
        </w:rPr>
        <w:t xml:space="preserve">Maybe looking at the woman gives us a clue.  Jesus sees her.  The fact that he as a Jewish male even asked her as a Samaritan female for a drink crossed at least two major boundaries in that society.  Gender and ethnicity.  Yet, he acknowledged her and asked for a drink of water. </w:t>
      </w:r>
    </w:p>
    <w:p w14:paraId="6AE55010" w14:textId="77777777" w:rsidR="006A6A2B" w:rsidRDefault="004364B7" w:rsidP="001C7836">
      <w:pPr>
        <w:spacing w:line="360" w:lineRule="auto"/>
        <w:rPr>
          <w:sz w:val="28"/>
          <w:szCs w:val="28"/>
        </w:rPr>
      </w:pPr>
      <w:r>
        <w:rPr>
          <w:sz w:val="28"/>
          <w:szCs w:val="28"/>
        </w:rPr>
        <w:lastRenderedPageBreak/>
        <w:t>Then, he truly sees her.  We don’t quit</w:t>
      </w:r>
      <w:r w:rsidR="006A6A2B">
        <w:rPr>
          <w:sz w:val="28"/>
          <w:szCs w:val="28"/>
        </w:rPr>
        <w:t>e</w:t>
      </w:r>
      <w:r>
        <w:rPr>
          <w:sz w:val="28"/>
          <w:szCs w:val="28"/>
        </w:rPr>
        <w:t xml:space="preserve"> know from the text what the conversation about 5 husbands means, but he shows her he knows what her life is like.</w:t>
      </w:r>
      <w:r w:rsidR="006A6A2B">
        <w:rPr>
          <w:sz w:val="28"/>
          <w:szCs w:val="28"/>
        </w:rPr>
        <w:t xml:space="preserve">  That he knows her circumstances and the challenges they have brought her.  An acknowledgment of her position without judgment or condemnation. </w:t>
      </w:r>
    </w:p>
    <w:p w14:paraId="748201F7" w14:textId="77777777" w:rsidR="006A6A2B" w:rsidRDefault="006A6A2B" w:rsidP="001C7836">
      <w:pPr>
        <w:spacing w:line="360" w:lineRule="auto"/>
        <w:rPr>
          <w:sz w:val="28"/>
          <w:szCs w:val="28"/>
        </w:rPr>
      </w:pPr>
      <w:r>
        <w:rPr>
          <w:sz w:val="28"/>
          <w:szCs w:val="28"/>
        </w:rPr>
        <w:t xml:space="preserve">Have you ever had that gift from someone?  Of being truly seen.  Heard.  Acknowledged.  Affirmed.  It roots you, doesn’t it?  Making you feel real.  Substantial. </w:t>
      </w:r>
    </w:p>
    <w:p w14:paraId="6D291442" w14:textId="749D3C79" w:rsidR="006A6A2B" w:rsidRDefault="006A6A2B" w:rsidP="001C7836">
      <w:pPr>
        <w:spacing w:line="360" w:lineRule="auto"/>
        <w:rPr>
          <w:sz w:val="28"/>
          <w:szCs w:val="28"/>
        </w:rPr>
      </w:pPr>
      <w:r>
        <w:rPr>
          <w:sz w:val="28"/>
          <w:szCs w:val="28"/>
        </w:rPr>
        <w:t xml:space="preserve">Jesus does the same for us that he does for all those he meets in his ministry.  He looks at them and sees them.  Sees the fullness of who they are and loves them.  He comes, as our text said last week, not to condemn them or the world.  But to save them.  To bring them this </w:t>
      </w:r>
      <w:r w:rsidR="005B7A12">
        <w:rPr>
          <w:sz w:val="28"/>
          <w:szCs w:val="28"/>
        </w:rPr>
        <w:t>life-giving</w:t>
      </w:r>
      <w:r>
        <w:rPr>
          <w:sz w:val="28"/>
          <w:szCs w:val="28"/>
        </w:rPr>
        <w:t xml:space="preserve"> water that is from God. </w:t>
      </w:r>
    </w:p>
    <w:p w14:paraId="0ADAE785" w14:textId="77777777" w:rsidR="006A6A2B" w:rsidRDefault="006A6A2B" w:rsidP="001C7836">
      <w:pPr>
        <w:spacing w:line="360" w:lineRule="auto"/>
        <w:rPr>
          <w:sz w:val="28"/>
          <w:szCs w:val="28"/>
        </w:rPr>
      </w:pPr>
      <w:r>
        <w:rPr>
          <w:sz w:val="28"/>
          <w:szCs w:val="28"/>
        </w:rPr>
        <w:t xml:space="preserve">To see them for who they are- beloved Children of God, fearfully and wonderfully made with whom God is well pleased.  An identity that begins to open this spring of living water in us.  </w:t>
      </w:r>
    </w:p>
    <w:p w14:paraId="7EEADC5E" w14:textId="23B31B06" w:rsidR="006A6A2B" w:rsidRDefault="006A6A2B" w:rsidP="001C7836">
      <w:pPr>
        <w:spacing w:line="360" w:lineRule="auto"/>
        <w:rPr>
          <w:sz w:val="28"/>
          <w:szCs w:val="28"/>
        </w:rPr>
      </w:pPr>
      <w:r>
        <w:rPr>
          <w:sz w:val="28"/>
          <w:szCs w:val="28"/>
        </w:rPr>
        <w:t xml:space="preserve">One commentator noted that right after she asks for the living water the woman goes to invite and bring others to see.  They wonder, could this be the living water?  Going and inviting and bringing others to Jesus.  Could </w:t>
      </w:r>
      <w:r w:rsidR="00507319">
        <w:rPr>
          <w:sz w:val="28"/>
          <w:szCs w:val="28"/>
        </w:rPr>
        <w:t>it</w:t>
      </w:r>
      <w:r>
        <w:rPr>
          <w:sz w:val="28"/>
          <w:szCs w:val="28"/>
        </w:rPr>
        <w:t xml:space="preserve"> be that the way we receive living water is by giving it away.  Water we try to keep is no longer living (moving) water.  It becomes still and stale water stored away in a barrel.  Only water that is flowing out is “living water”.  </w:t>
      </w:r>
    </w:p>
    <w:p w14:paraId="0A9E9BA2" w14:textId="7AC7DDF5" w:rsidR="00D725F3" w:rsidRDefault="006A6A2B" w:rsidP="006A6A2B">
      <w:pPr>
        <w:spacing w:line="360" w:lineRule="auto"/>
        <w:rPr>
          <w:sz w:val="28"/>
          <w:szCs w:val="28"/>
        </w:rPr>
      </w:pPr>
      <w:r>
        <w:rPr>
          <w:sz w:val="28"/>
          <w:szCs w:val="28"/>
        </w:rPr>
        <w:t xml:space="preserve">We are working through our mission statement this Lent.   We have acknowledged that what grounds us is God’s welcome to us.  A welcome to God’s table and to this assembly that is part of the Body of Christ- the church.  We talked last week about how we are fed- to shift our metaphor- how we are given living water in the Word that comes to us in scripture and proclaimed, the </w:t>
      </w:r>
      <w:r>
        <w:rPr>
          <w:sz w:val="28"/>
          <w:szCs w:val="28"/>
        </w:rPr>
        <w:lastRenderedPageBreak/>
        <w:t xml:space="preserve">sacraments of Meal and </w:t>
      </w:r>
      <w:r w:rsidR="00507319">
        <w:rPr>
          <w:sz w:val="28"/>
          <w:szCs w:val="28"/>
        </w:rPr>
        <w:t>Font</w:t>
      </w:r>
      <w:r>
        <w:rPr>
          <w:sz w:val="28"/>
          <w:szCs w:val="28"/>
        </w:rPr>
        <w:t xml:space="preserve">, the authentic fellowship of the body of believers that is the church. </w:t>
      </w:r>
    </w:p>
    <w:p w14:paraId="1088B3AC" w14:textId="613E3680" w:rsidR="006A6A2B" w:rsidRDefault="006A6A2B" w:rsidP="006A6A2B">
      <w:pPr>
        <w:spacing w:line="360" w:lineRule="auto"/>
        <w:rPr>
          <w:sz w:val="28"/>
          <w:szCs w:val="28"/>
        </w:rPr>
      </w:pPr>
      <w:r>
        <w:rPr>
          <w:sz w:val="28"/>
          <w:szCs w:val="28"/>
        </w:rPr>
        <w:t>The statement goes on to talk about how we go to feed others.   To invite and welcome them.</w:t>
      </w:r>
      <w:r w:rsidR="002E69C0">
        <w:rPr>
          <w:sz w:val="28"/>
          <w:szCs w:val="28"/>
        </w:rPr>
        <w:t xml:space="preserve">  Sounds an awful lot like our story today, doesn’t it. </w:t>
      </w:r>
    </w:p>
    <w:p w14:paraId="6FA081C4" w14:textId="3C3EF852" w:rsidR="006A6A2B" w:rsidRDefault="002E69C0" w:rsidP="006A6A2B">
      <w:pPr>
        <w:spacing w:line="360" w:lineRule="auto"/>
        <w:rPr>
          <w:sz w:val="28"/>
          <w:szCs w:val="28"/>
        </w:rPr>
      </w:pPr>
      <w:r>
        <w:rPr>
          <w:sz w:val="28"/>
          <w:szCs w:val="28"/>
        </w:rPr>
        <w:t xml:space="preserve">Friends, I didn’t plan any of this.  I wish I could say I had looked that far ahead.  But when I discovered how well this text fits into our conversation about our mission statement, I was convinced more than ever that the Spirit was at work in and through us in the discernment of our calling as a congregation.  Because it matches the gospel of Jesus Christ. </w:t>
      </w:r>
    </w:p>
    <w:p w14:paraId="0088A699" w14:textId="411ECE6B" w:rsidR="002E69C0" w:rsidRDefault="002E69C0" w:rsidP="006A6A2B">
      <w:pPr>
        <w:spacing w:line="360" w:lineRule="auto"/>
        <w:rPr>
          <w:sz w:val="28"/>
          <w:szCs w:val="28"/>
        </w:rPr>
      </w:pPr>
      <w:r>
        <w:rPr>
          <w:sz w:val="28"/>
          <w:szCs w:val="28"/>
        </w:rPr>
        <w:t xml:space="preserve">In the scripture we receive this morning- both the reading and (I pray) in this sermon and the sermon you are each preaching in your heads right now.  </w:t>
      </w:r>
      <w:r w:rsidR="00507319">
        <w:rPr>
          <w:sz w:val="28"/>
          <w:szCs w:val="28"/>
        </w:rPr>
        <w:t>I pray that i</w:t>
      </w:r>
      <w:r>
        <w:rPr>
          <w:sz w:val="28"/>
          <w:szCs w:val="28"/>
        </w:rPr>
        <w:t>n the Meal we will share in mere minutes and your own remembrance of your baptism.  In the fellowship we share in our life together,</w:t>
      </w:r>
      <w:r w:rsidR="00507319">
        <w:rPr>
          <w:sz w:val="28"/>
          <w:szCs w:val="28"/>
        </w:rPr>
        <w:t xml:space="preserve"> I pray that</w:t>
      </w:r>
      <w:r>
        <w:rPr>
          <w:sz w:val="28"/>
          <w:szCs w:val="28"/>
        </w:rPr>
        <w:t xml:space="preserve"> we are fed.  </w:t>
      </w:r>
      <w:r w:rsidR="00507319">
        <w:rPr>
          <w:sz w:val="28"/>
          <w:szCs w:val="28"/>
        </w:rPr>
        <w:t>That w</w:t>
      </w:r>
      <w:r>
        <w:rPr>
          <w:sz w:val="28"/>
          <w:szCs w:val="28"/>
        </w:rPr>
        <w:t xml:space="preserve">e receive the living water that is Jesus, that comes through the Holy Spirit.  </w:t>
      </w:r>
    </w:p>
    <w:p w14:paraId="1290373E" w14:textId="7C18A004" w:rsidR="002E69C0" w:rsidRDefault="002E69C0" w:rsidP="006A6A2B">
      <w:pPr>
        <w:spacing w:line="360" w:lineRule="auto"/>
        <w:rPr>
          <w:sz w:val="28"/>
          <w:szCs w:val="28"/>
        </w:rPr>
      </w:pPr>
      <w:r>
        <w:rPr>
          <w:sz w:val="28"/>
          <w:szCs w:val="28"/>
        </w:rPr>
        <w:t xml:space="preserve">And for it to remain living, moving, water it needs to flow.  To go out to spill over others.  As we see them, love them, care for them in the same way God in Jesus Christ has looked at us and seen us.  </w:t>
      </w:r>
    </w:p>
    <w:p w14:paraId="69351F73" w14:textId="77777777" w:rsidR="00507319" w:rsidRDefault="002E69C0" w:rsidP="00507319">
      <w:pPr>
        <w:spacing w:line="360" w:lineRule="auto"/>
        <w:rPr>
          <w:sz w:val="28"/>
          <w:szCs w:val="28"/>
        </w:rPr>
      </w:pPr>
      <w:r>
        <w:rPr>
          <w:sz w:val="28"/>
          <w:szCs w:val="28"/>
        </w:rPr>
        <w:t>And perhaps, that is how it remains living water- because it is always moving beyond us.  Flowing out into the world to water other thirsty souls.  To invite them to come and see.  See the one who saw the fullness of who we were and loved us so.  The one who will quench their thirst with living water.</w:t>
      </w:r>
    </w:p>
    <w:p w14:paraId="7087FFBD" w14:textId="3320C503" w:rsidR="00AA6B16" w:rsidRPr="00EF271E" w:rsidRDefault="00507319" w:rsidP="00507319">
      <w:pPr>
        <w:spacing w:line="360" w:lineRule="auto"/>
        <w:rPr>
          <w:sz w:val="28"/>
          <w:szCs w:val="28"/>
        </w:rPr>
      </w:pPr>
      <w:r>
        <w:rPr>
          <w:sz w:val="28"/>
          <w:szCs w:val="28"/>
        </w:rPr>
        <w:t xml:space="preserve">Have you ever been thirsty?  Come, and receive the living water that will become a well springing up inside of you.  And never thirst again. </w:t>
      </w:r>
      <w:r w:rsidR="002E69C0">
        <w:rPr>
          <w:sz w:val="28"/>
          <w:szCs w:val="28"/>
        </w:rPr>
        <w:t xml:space="preserve">   </w:t>
      </w:r>
    </w:p>
    <w:sectPr w:rsidR="00AA6B16" w:rsidRPr="00EF271E" w:rsidSect="00600554">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7974" w14:textId="77777777" w:rsidR="002C2CAB" w:rsidRDefault="002C2CAB" w:rsidP="00963691">
      <w:pPr>
        <w:spacing w:after="0" w:line="240" w:lineRule="auto"/>
      </w:pPr>
      <w:r>
        <w:separator/>
      </w:r>
    </w:p>
  </w:endnote>
  <w:endnote w:type="continuationSeparator" w:id="0">
    <w:p w14:paraId="20D39D9F" w14:textId="77777777" w:rsidR="002C2CAB" w:rsidRDefault="002C2CAB" w:rsidP="0096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181886"/>
      <w:docPartObj>
        <w:docPartGallery w:val="Page Numbers (Bottom of Page)"/>
        <w:docPartUnique/>
      </w:docPartObj>
    </w:sdtPr>
    <w:sdtEndPr>
      <w:rPr>
        <w:noProof/>
      </w:rPr>
    </w:sdtEndPr>
    <w:sdtContent>
      <w:p w14:paraId="46D06855" w14:textId="0D2B7D47" w:rsidR="00963691" w:rsidRDefault="009636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01C55A" w14:textId="77777777" w:rsidR="00963691" w:rsidRDefault="00963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1D08" w14:textId="77777777" w:rsidR="002C2CAB" w:rsidRDefault="002C2CAB" w:rsidP="00963691">
      <w:pPr>
        <w:spacing w:after="0" w:line="240" w:lineRule="auto"/>
      </w:pPr>
      <w:r>
        <w:separator/>
      </w:r>
    </w:p>
  </w:footnote>
  <w:footnote w:type="continuationSeparator" w:id="0">
    <w:p w14:paraId="46D7EC3D" w14:textId="77777777" w:rsidR="002C2CAB" w:rsidRDefault="002C2CAB" w:rsidP="00963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44C"/>
    <w:multiLevelType w:val="multilevel"/>
    <w:tmpl w:val="EF8E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83605"/>
    <w:multiLevelType w:val="multilevel"/>
    <w:tmpl w:val="413E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C62038"/>
    <w:multiLevelType w:val="multilevel"/>
    <w:tmpl w:val="9E94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C3DC0"/>
    <w:multiLevelType w:val="multilevel"/>
    <w:tmpl w:val="7686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6C0445"/>
    <w:multiLevelType w:val="multilevel"/>
    <w:tmpl w:val="110C3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E2A55"/>
    <w:multiLevelType w:val="multilevel"/>
    <w:tmpl w:val="8962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04477">
    <w:abstractNumId w:val="5"/>
  </w:num>
  <w:num w:numId="2" w16cid:durableId="36124573">
    <w:abstractNumId w:val="3"/>
  </w:num>
  <w:num w:numId="3" w16cid:durableId="1928879741">
    <w:abstractNumId w:val="4"/>
  </w:num>
  <w:num w:numId="4" w16cid:durableId="442698333">
    <w:abstractNumId w:val="2"/>
  </w:num>
  <w:num w:numId="5" w16cid:durableId="1615284005">
    <w:abstractNumId w:val="1"/>
  </w:num>
  <w:num w:numId="6" w16cid:durableId="71011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FE"/>
    <w:rsid w:val="000A5119"/>
    <w:rsid w:val="000A704D"/>
    <w:rsid w:val="000E35FA"/>
    <w:rsid w:val="0012027E"/>
    <w:rsid w:val="00135C8E"/>
    <w:rsid w:val="00155A0B"/>
    <w:rsid w:val="00155BCF"/>
    <w:rsid w:val="001B67FE"/>
    <w:rsid w:val="001C7836"/>
    <w:rsid w:val="001E4E6F"/>
    <w:rsid w:val="00260DE8"/>
    <w:rsid w:val="00270BD7"/>
    <w:rsid w:val="00297B0B"/>
    <w:rsid w:val="002C2CAB"/>
    <w:rsid w:val="002E69C0"/>
    <w:rsid w:val="00326ABE"/>
    <w:rsid w:val="00344230"/>
    <w:rsid w:val="003E735B"/>
    <w:rsid w:val="004364B7"/>
    <w:rsid w:val="004C29B3"/>
    <w:rsid w:val="00507319"/>
    <w:rsid w:val="005351D9"/>
    <w:rsid w:val="005B7A12"/>
    <w:rsid w:val="00600554"/>
    <w:rsid w:val="006A6A2B"/>
    <w:rsid w:val="00734C98"/>
    <w:rsid w:val="007462CE"/>
    <w:rsid w:val="007700AB"/>
    <w:rsid w:val="00774697"/>
    <w:rsid w:val="00790617"/>
    <w:rsid w:val="0079105A"/>
    <w:rsid w:val="008603DF"/>
    <w:rsid w:val="008E05E1"/>
    <w:rsid w:val="00925E9C"/>
    <w:rsid w:val="00963691"/>
    <w:rsid w:val="009D4912"/>
    <w:rsid w:val="00A0708B"/>
    <w:rsid w:val="00A470E6"/>
    <w:rsid w:val="00AA6B16"/>
    <w:rsid w:val="00AD5EC4"/>
    <w:rsid w:val="00B14317"/>
    <w:rsid w:val="00B27596"/>
    <w:rsid w:val="00BB4D2E"/>
    <w:rsid w:val="00BD6900"/>
    <w:rsid w:val="00CD06CA"/>
    <w:rsid w:val="00CE1F86"/>
    <w:rsid w:val="00D623D2"/>
    <w:rsid w:val="00D725F3"/>
    <w:rsid w:val="00DC3384"/>
    <w:rsid w:val="00DE0969"/>
    <w:rsid w:val="00E078A4"/>
    <w:rsid w:val="00E6061B"/>
    <w:rsid w:val="00EF271E"/>
    <w:rsid w:val="00F06EEF"/>
    <w:rsid w:val="00F40AD0"/>
    <w:rsid w:val="00F73CA9"/>
    <w:rsid w:val="00F83D70"/>
    <w:rsid w:val="00F940D1"/>
    <w:rsid w:val="00FE5702"/>
    <w:rsid w:val="00FE58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CE5B"/>
  <w15:chartTrackingRefBased/>
  <w15:docId w15:val="{B935F7AA-54F9-45F5-A57A-D07447DE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B67FE"/>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67FE"/>
    <w:rPr>
      <w:rFonts w:ascii="Times New Roman" w:eastAsia="Times New Roman" w:hAnsi="Times New Roman" w:cs="Times New Roman"/>
      <w:b/>
      <w:bCs/>
      <w:sz w:val="27"/>
      <w:szCs w:val="27"/>
      <w:lang w:bidi="he-IL"/>
    </w:rPr>
  </w:style>
  <w:style w:type="character" w:styleId="Emphasis">
    <w:name w:val="Emphasis"/>
    <w:basedOn w:val="DefaultParagraphFont"/>
    <w:uiPriority w:val="20"/>
    <w:qFormat/>
    <w:rsid w:val="001B67FE"/>
    <w:rPr>
      <w:i/>
      <w:iCs/>
    </w:rPr>
  </w:style>
  <w:style w:type="character" w:customStyle="1" w:styleId="apple-converted-space">
    <w:name w:val="apple-converted-space"/>
    <w:basedOn w:val="DefaultParagraphFont"/>
    <w:rsid w:val="001B67FE"/>
  </w:style>
  <w:style w:type="character" w:customStyle="1" w:styleId="point">
    <w:name w:val="point"/>
    <w:basedOn w:val="DefaultParagraphFont"/>
    <w:rsid w:val="001B67FE"/>
  </w:style>
  <w:style w:type="character" w:styleId="Strong">
    <w:name w:val="Strong"/>
    <w:basedOn w:val="DefaultParagraphFont"/>
    <w:uiPriority w:val="22"/>
    <w:qFormat/>
    <w:rsid w:val="001B67FE"/>
    <w:rPr>
      <w:b/>
      <w:bCs/>
    </w:rPr>
  </w:style>
  <w:style w:type="character" w:customStyle="1" w:styleId="refrain">
    <w:name w:val="refrain"/>
    <w:basedOn w:val="DefaultParagraphFont"/>
    <w:rsid w:val="001B67FE"/>
  </w:style>
  <w:style w:type="paragraph" w:styleId="NormalWeb">
    <w:name w:val="Normal (Web)"/>
    <w:basedOn w:val="Normal"/>
    <w:uiPriority w:val="99"/>
    <w:semiHidden/>
    <w:unhideWhenUsed/>
    <w:rsid w:val="00AA6B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6B16"/>
    <w:rPr>
      <w:color w:val="0000FF"/>
      <w:u w:val="single"/>
    </w:rPr>
  </w:style>
  <w:style w:type="paragraph" w:styleId="Header">
    <w:name w:val="header"/>
    <w:basedOn w:val="Normal"/>
    <w:link w:val="HeaderChar"/>
    <w:uiPriority w:val="99"/>
    <w:unhideWhenUsed/>
    <w:rsid w:val="0096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691"/>
  </w:style>
  <w:style w:type="paragraph" w:styleId="Footer">
    <w:name w:val="footer"/>
    <w:basedOn w:val="Normal"/>
    <w:link w:val="FooterChar"/>
    <w:uiPriority w:val="99"/>
    <w:unhideWhenUsed/>
    <w:rsid w:val="0096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06765">
      <w:bodyDiv w:val="1"/>
      <w:marLeft w:val="0"/>
      <w:marRight w:val="0"/>
      <w:marTop w:val="0"/>
      <w:marBottom w:val="0"/>
      <w:divBdr>
        <w:top w:val="none" w:sz="0" w:space="0" w:color="auto"/>
        <w:left w:val="none" w:sz="0" w:space="0" w:color="auto"/>
        <w:bottom w:val="none" w:sz="0" w:space="0" w:color="auto"/>
        <w:right w:val="none" w:sz="0" w:space="0" w:color="auto"/>
      </w:divBdr>
    </w:div>
    <w:div w:id="1060320750">
      <w:bodyDiv w:val="1"/>
      <w:marLeft w:val="0"/>
      <w:marRight w:val="0"/>
      <w:marTop w:val="0"/>
      <w:marBottom w:val="0"/>
      <w:divBdr>
        <w:top w:val="none" w:sz="0" w:space="0" w:color="auto"/>
        <w:left w:val="none" w:sz="0" w:space="0" w:color="auto"/>
        <w:bottom w:val="none" w:sz="0" w:space="0" w:color="auto"/>
        <w:right w:val="none" w:sz="0" w:space="0" w:color="auto"/>
      </w:divBdr>
      <w:divsChild>
        <w:div w:id="77554790">
          <w:marLeft w:val="0"/>
          <w:marRight w:val="0"/>
          <w:marTop w:val="0"/>
          <w:marBottom w:val="0"/>
          <w:divBdr>
            <w:top w:val="none" w:sz="0" w:space="0" w:color="auto"/>
            <w:left w:val="none" w:sz="0" w:space="0" w:color="auto"/>
            <w:bottom w:val="none" w:sz="0" w:space="0" w:color="auto"/>
            <w:right w:val="none" w:sz="0" w:space="0" w:color="auto"/>
          </w:divBdr>
        </w:div>
      </w:divsChild>
    </w:div>
    <w:div w:id="1499541816">
      <w:bodyDiv w:val="1"/>
      <w:marLeft w:val="0"/>
      <w:marRight w:val="0"/>
      <w:marTop w:val="0"/>
      <w:marBottom w:val="0"/>
      <w:divBdr>
        <w:top w:val="none" w:sz="0" w:space="0" w:color="auto"/>
        <w:left w:val="none" w:sz="0" w:space="0" w:color="auto"/>
        <w:bottom w:val="none" w:sz="0" w:space="0" w:color="auto"/>
        <w:right w:val="none" w:sz="0" w:space="0" w:color="auto"/>
      </w:divBdr>
    </w:div>
    <w:div w:id="1860384558">
      <w:bodyDiv w:val="1"/>
      <w:marLeft w:val="0"/>
      <w:marRight w:val="0"/>
      <w:marTop w:val="0"/>
      <w:marBottom w:val="0"/>
      <w:divBdr>
        <w:top w:val="none" w:sz="0" w:space="0" w:color="auto"/>
        <w:left w:val="none" w:sz="0" w:space="0" w:color="auto"/>
        <w:bottom w:val="none" w:sz="0" w:space="0" w:color="auto"/>
        <w:right w:val="none" w:sz="0" w:space="0" w:color="auto"/>
      </w:divBdr>
      <w:divsChild>
        <w:div w:id="1705906231">
          <w:marLeft w:val="0"/>
          <w:marRight w:val="0"/>
          <w:marTop w:val="120"/>
          <w:marBottom w:val="120"/>
          <w:divBdr>
            <w:top w:val="none" w:sz="0" w:space="0" w:color="auto"/>
            <w:left w:val="none" w:sz="0" w:space="0" w:color="auto"/>
            <w:bottom w:val="none" w:sz="0" w:space="0" w:color="auto"/>
            <w:right w:val="none" w:sz="0" w:space="0" w:color="auto"/>
          </w:divBdr>
          <w:divsChild>
            <w:div w:id="981546037">
              <w:marLeft w:val="0"/>
              <w:marRight w:val="0"/>
              <w:marTop w:val="0"/>
              <w:marBottom w:val="0"/>
              <w:divBdr>
                <w:top w:val="none" w:sz="0" w:space="0" w:color="auto"/>
                <w:left w:val="none" w:sz="0" w:space="0" w:color="auto"/>
                <w:bottom w:val="none" w:sz="0" w:space="0" w:color="auto"/>
                <w:right w:val="none" w:sz="0" w:space="0" w:color="auto"/>
              </w:divBdr>
            </w:div>
          </w:divsChild>
        </w:div>
        <w:div w:id="328826207">
          <w:marLeft w:val="0"/>
          <w:marRight w:val="0"/>
          <w:marTop w:val="0"/>
          <w:marBottom w:val="0"/>
          <w:divBdr>
            <w:top w:val="none" w:sz="0" w:space="0" w:color="auto"/>
            <w:left w:val="none" w:sz="0" w:space="0" w:color="auto"/>
            <w:bottom w:val="none" w:sz="0" w:space="0" w:color="auto"/>
            <w:right w:val="none" w:sz="0" w:space="0" w:color="auto"/>
          </w:divBdr>
          <w:divsChild>
            <w:div w:id="442379214">
              <w:marLeft w:val="0"/>
              <w:marRight w:val="0"/>
              <w:marTop w:val="0"/>
              <w:marBottom w:val="0"/>
              <w:divBdr>
                <w:top w:val="none" w:sz="0" w:space="0" w:color="auto"/>
                <w:left w:val="none" w:sz="0" w:space="0" w:color="auto"/>
                <w:bottom w:val="none" w:sz="0" w:space="0" w:color="auto"/>
                <w:right w:val="none" w:sz="0" w:space="0" w:color="auto"/>
              </w:divBdr>
            </w:div>
          </w:divsChild>
        </w:div>
        <w:div w:id="1078285726">
          <w:marLeft w:val="0"/>
          <w:marRight w:val="0"/>
          <w:marTop w:val="120"/>
          <w:marBottom w:val="120"/>
          <w:divBdr>
            <w:top w:val="none" w:sz="0" w:space="0" w:color="auto"/>
            <w:left w:val="none" w:sz="0" w:space="0" w:color="auto"/>
            <w:bottom w:val="none" w:sz="0" w:space="0" w:color="auto"/>
            <w:right w:val="none" w:sz="0" w:space="0" w:color="auto"/>
          </w:divBdr>
        </w:div>
        <w:div w:id="1934583670">
          <w:marLeft w:val="0"/>
          <w:marRight w:val="0"/>
          <w:marTop w:val="0"/>
          <w:marBottom w:val="0"/>
          <w:divBdr>
            <w:top w:val="none" w:sz="0" w:space="0" w:color="auto"/>
            <w:left w:val="none" w:sz="0" w:space="0" w:color="auto"/>
            <w:bottom w:val="none" w:sz="0" w:space="0" w:color="auto"/>
            <w:right w:val="none" w:sz="0" w:space="0" w:color="auto"/>
          </w:divBdr>
          <w:divsChild>
            <w:div w:id="834147239">
              <w:marLeft w:val="0"/>
              <w:marRight w:val="0"/>
              <w:marTop w:val="0"/>
              <w:marBottom w:val="0"/>
              <w:divBdr>
                <w:top w:val="none" w:sz="0" w:space="0" w:color="auto"/>
                <w:left w:val="none" w:sz="0" w:space="0" w:color="auto"/>
                <w:bottom w:val="none" w:sz="0" w:space="0" w:color="auto"/>
                <w:right w:val="none" w:sz="0" w:space="0" w:color="auto"/>
              </w:divBdr>
            </w:div>
          </w:divsChild>
        </w:div>
        <w:div w:id="268051109">
          <w:marLeft w:val="0"/>
          <w:marRight w:val="0"/>
          <w:marTop w:val="120"/>
          <w:marBottom w:val="120"/>
          <w:divBdr>
            <w:top w:val="none" w:sz="0" w:space="0" w:color="auto"/>
            <w:left w:val="none" w:sz="0" w:space="0" w:color="auto"/>
            <w:bottom w:val="none" w:sz="0" w:space="0" w:color="auto"/>
            <w:right w:val="none" w:sz="0" w:space="0" w:color="auto"/>
          </w:divBdr>
          <w:divsChild>
            <w:div w:id="1091513307">
              <w:marLeft w:val="0"/>
              <w:marRight w:val="0"/>
              <w:marTop w:val="0"/>
              <w:marBottom w:val="0"/>
              <w:divBdr>
                <w:top w:val="none" w:sz="0" w:space="0" w:color="auto"/>
                <w:left w:val="none" w:sz="0" w:space="0" w:color="auto"/>
                <w:bottom w:val="none" w:sz="0" w:space="0" w:color="auto"/>
                <w:right w:val="none" w:sz="0" w:space="0" w:color="auto"/>
              </w:divBdr>
            </w:div>
          </w:divsChild>
        </w:div>
        <w:div w:id="767308109">
          <w:marLeft w:val="0"/>
          <w:marRight w:val="0"/>
          <w:marTop w:val="0"/>
          <w:marBottom w:val="0"/>
          <w:divBdr>
            <w:top w:val="none" w:sz="0" w:space="0" w:color="auto"/>
            <w:left w:val="none" w:sz="0" w:space="0" w:color="auto"/>
            <w:bottom w:val="none" w:sz="0" w:space="0" w:color="auto"/>
            <w:right w:val="none" w:sz="0" w:space="0" w:color="auto"/>
          </w:divBdr>
          <w:divsChild>
            <w:div w:id="537813624">
              <w:marLeft w:val="0"/>
              <w:marRight w:val="0"/>
              <w:marTop w:val="0"/>
              <w:marBottom w:val="0"/>
              <w:divBdr>
                <w:top w:val="none" w:sz="0" w:space="0" w:color="auto"/>
                <w:left w:val="none" w:sz="0" w:space="0" w:color="auto"/>
                <w:bottom w:val="none" w:sz="0" w:space="0" w:color="auto"/>
                <w:right w:val="none" w:sz="0" w:space="0" w:color="auto"/>
              </w:divBdr>
            </w:div>
          </w:divsChild>
        </w:div>
        <w:div w:id="1112433493">
          <w:marLeft w:val="0"/>
          <w:marRight w:val="0"/>
          <w:marTop w:val="120"/>
          <w:marBottom w:val="120"/>
          <w:divBdr>
            <w:top w:val="none" w:sz="0" w:space="0" w:color="auto"/>
            <w:left w:val="none" w:sz="0" w:space="0" w:color="auto"/>
            <w:bottom w:val="none" w:sz="0" w:space="0" w:color="auto"/>
            <w:right w:val="none" w:sz="0" w:space="0" w:color="auto"/>
          </w:divBdr>
          <w:divsChild>
            <w:div w:id="2052341456">
              <w:marLeft w:val="0"/>
              <w:marRight w:val="0"/>
              <w:marTop w:val="0"/>
              <w:marBottom w:val="0"/>
              <w:divBdr>
                <w:top w:val="none" w:sz="0" w:space="0" w:color="auto"/>
                <w:left w:val="none" w:sz="0" w:space="0" w:color="auto"/>
                <w:bottom w:val="none" w:sz="0" w:space="0" w:color="auto"/>
                <w:right w:val="none" w:sz="0" w:space="0" w:color="auto"/>
              </w:divBdr>
            </w:div>
          </w:divsChild>
        </w:div>
        <w:div w:id="1283196504">
          <w:marLeft w:val="0"/>
          <w:marRight w:val="0"/>
          <w:marTop w:val="0"/>
          <w:marBottom w:val="0"/>
          <w:divBdr>
            <w:top w:val="none" w:sz="0" w:space="0" w:color="auto"/>
            <w:left w:val="none" w:sz="0" w:space="0" w:color="auto"/>
            <w:bottom w:val="none" w:sz="0" w:space="0" w:color="auto"/>
            <w:right w:val="none" w:sz="0" w:space="0" w:color="auto"/>
          </w:divBdr>
          <w:divsChild>
            <w:div w:id="14317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5</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St. John Lutheran Church</cp:lastModifiedBy>
  <cp:revision>7</cp:revision>
  <cp:lastPrinted>2026-03-03T16:21:00Z</cp:lastPrinted>
  <dcterms:created xsi:type="dcterms:W3CDTF">2026-03-03T15:38:00Z</dcterms:created>
  <dcterms:modified xsi:type="dcterms:W3CDTF">2026-03-08T10:59:00Z</dcterms:modified>
</cp:coreProperties>
</file>